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BD1DA" w14:textId="39D99952" w:rsidR="00FE1111" w:rsidRPr="007F4BA3" w:rsidRDefault="007F4BA3" w:rsidP="007F4BA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7505076"/>
      <w:r w:rsidRPr="007F4BA3">
        <w:rPr>
          <w:rFonts w:ascii="Times New Roman" w:hAnsi="Times New Roman" w:cs="Times New Roman"/>
          <w:b/>
          <w:bCs/>
          <w:sz w:val="28"/>
          <w:szCs w:val="28"/>
        </w:rPr>
        <w:t>МОРСКОЙ БОЙ</w:t>
      </w:r>
      <w:r w:rsidR="00F1648F">
        <w:rPr>
          <w:rFonts w:ascii="Times New Roman" w:hAnsi="Times New Roman" w:cs="Times New Roman"/>
          <w:b/>
          <w:bCs/>
          <w:sz w:val="28"/>
          <w:szCs w:val="28"/>
        </w:rPr>
        <w:t xml:space="preserve"> (В-1)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077"/>
      </w:tblGrid>
      <w:tr w:rsidR="007F4BA3" w:rsidRPr="007F4BA3" w14:paraId="3DBC60E7" w14:textId="77777777" w:rsidTr="00BA7BA6">
        <w:trPr>
          <w:trHeight w:val="3241"/>
        </w:trPr>
        <w:tc>
          <w:tcPr>
            <w:tcW w:w="6379" w:type="dxa"/>
          </w:tcPr>
          <w:p w14:paraId="4ECAB3EE" w14:textId="77777777" w:rsidR="00BA7BA6" w:rsidRDefault="00BA7BA6" w:rsidP="00BA7BA6">
            <w:pPr>
              <w:spacing w:line="259" w:lineRule="auto"/>
              <w:ind w:firstLine="32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918CD9" w14:textId="4B030B06" w:rsidR="007F4BA3" w:rsidRPr="00BA7BA6" w:rsidRDefault="007F4BA3" w:rsidP="00BA7BA6">
            <w:pPr>
              <w:spacing w:line="259" w:lineRule="auto"/>
              <w:ind w:firstLine="32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Обнаружь, отметь на карте и уничтожь корабли противника: один трехпалубный, один двухпалубный и один однопалубный. </w:t>
            </w:r>
          </w:p>
          <w:p w14:paraId="0964B348" w14:textId="34409287" w:rsidR="007F4BA3" w:rsidRPr="007F4BA3" w:rsidRDefault="007F4BA3" w:rsidP="00BA7BA6">
            <w:pPr>
              <w:spacing w:line="259" w:lineRule="auto"/>
              <w:ind w:firstLine="321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F4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Корабли – это предложения, в которых необходимо поставить </w:t>
            </w:r>
            <w:r w:rsidRPr="007F4BA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двоеточие</w:t>
            </w:r>
            <w:r w:rsidRPr="007F4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64E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между частями бессоюзного сложного предложения</w:t>
            </w:r>
            <w:r w:rsidRPr="007F4B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(знаки препинания в предложениях пропущены).</w:t>
            </w:r>
          </w:p>
          <w:p w14:paraId="5B30FA48" w14:textId="4CD1BDEE" w:rsidR="007F4BA3" w:rsidRPr="00BA7BA6" w:rsidRDefault="00BA7BA6" w:rsidP="00BA7BA6">
            <w:pPr>
              <w:ind w:firstLine="3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B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Корабль – это клетки, идущие подряд; изгибаться корабли не могут. Нельзя, чтобы корабли соприкасались (даже уголками).</w:t>
            </w:r>
          </w:p>
        </w:tc>
        <w:tc>
          <w:tcPr>
            <w:tcW w:w="4077" w:type="dxa"/>
          </w:tcPr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543"/>
              <w:gridCol w:w="544"/>
              <w:gridCol w:w="543"/>
              <w:gridCol w:w="544"/>
              <w:gridCol w:w="543"/>
              <w:gridCol w:w="544"/>
            </w:tblGrid>
            <w:tr w:rsidR="008231B1" w14:paraId="715ED1EF" w14:textId="77777777" w:rsidTr="008231B1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0347AA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E0EFEA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А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60D5D3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Б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6F7D61F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CDE2E44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Г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2A1B9B9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</w:t>
                  </w:r>
                </w:p>
              </w:tc>
            </w:tr>
            <w:tr w:rsidR="008231B1" w:rsidRPr="008231B1" w14:paraId="1D53FA0E" w14:textId="77777777" w:rsidTr="00085E16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DA8B4F5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2C331404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3E939E57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2E54FC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C7F182B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2CF148B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8231B1" w:rsidRPr="008231B1" w14:paraId="4DEA2B8A" w14:textId="77777777" w:rsidTr="008231B1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ACB198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125EB23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16BA6C2B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08D467EB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57A361FC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31F2E28E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8231B1" w:rsidRPr="008231B1" w14:paraId="09027CA7" w14:textId="77777777" w:rsidTr="008231B1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9531B0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59FFDA3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35D221BE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59655375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1F3F9CC0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666D4525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8231B1" w:rsidRPr="008231B1" w14:paraId="7524D3FA" w14:textId="77777777" w:rsidTr="00085E16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74CED6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F2FBC1C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65506C3D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595559EB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3A676C94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2CBD4C4C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  <w:tr w:rsidR="008231B1" w:rsidRPr="008231B1" w14:paraId="5A7E745C" w14:textId="77777777" w:rsidTr="00085E16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0E50BE4" w14:textId="77777777" w:rsidR="008231B1" w:rsidRPr="00897DE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E05FD3A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16D053EB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51301A8A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3D76F481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178EC093" w14:textId="77777777" w:rsidR="008231B1" w:rsidRPr="008231B1" w:rsidRDefault="008231B1" w:rsidP="008231B1">
                  <w:pPr>
                    <w:jc w:val="center"/>
                    <w:rPr>
                      <w:rFonts w:ascii="Times New Roman" w:hAnsi="Times New Roman" w:cs="Times New Roman"/>
                      <w:sz w:val="44"/>
                      <w:szCs w:val="44"/>
                    </w:rPr>
                  </w:pPr>
                </w:p>
              </w:tc>
            </w:tr>
          </w:tbl>
          <w:p w14:paraId="00FE7ADF" w14:textId="1F12081C" w:rsidR="007F4BA3" w:rsidRPr="007F4BA3" w:rsidRDefault="007F4BA3" w:rsidP="00823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8E48F0" w14:textId="77777777" w:rsid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</w:p>
    <w:p w14:paraId="338CF4C1" w14:textId="6EC21436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А1. Лесная лужайка вся насыщена холодной росой насекомые спят многие цветы ещё не раскрыли венчиков.</w:t>
      </w:r>
    </w:p>
    <w:p w14:paraId="419654F9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А2. Хотел я встать передо мной всё закружилось с быстротой, хотел кричать язык беззвучен и недвижен стал.</w:t>
      </w:r>
    </w:p>
    <w:p w14:paraId="3F46AB86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А3. Гром не грянет мужик не перекрестится.</w:t>
      </w:r>
    </w:p>
    <w:p w14:paraId="152F1012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А4. Я знаю   в вашем сердце есть и гордость, и прямая честь.</w:t>
      </w:r>
    </w:p>
    <w:p w14:paraId="49883497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А5. День выдался на редкость хороший было тихо, светло и в меру холодно.</w:t>
      </w:r>
    </w:p>
    <w:p w14:paraId="09566B96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Б1. Ждём Матрёшку час, другой нет её.</w:t>
      </w:r>
    </w:p>
    <w:p w14:paraId="536A0E17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Б2. Май холодный год хлебородный.</w:t>
      </w:r>
    </w:p>
    <w:p w14:paraId="26AB75D4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 xml:space="preserve">Б3. Не сули журавля в </w:t>
      </w:r>
      <w:proofErr w:type="gramStart"/>
      <w:r w:rsidRPr="00064EE2">
        <w:rPr>
          <w:rFonts w:ascii="Times New Roman" w:hAnsi="Times New Roman" w:cs="Times New Roman"/>
          <w:sz w:val="24"/>
          <w:szCs w:val="24"/>
        </w:rPr>
        <w:t>небе  дай</w:t>
      </w:r>
      <w:proofErr w:type="gramEnd"/>
      <w:r w:rsidRPr="00064EE2">
        <w:rPr>
          <w:rFonts w:ascii="Times New Roman" w:hAnsi="Times New Roman" w:cs="Times New Roman"/>
          <w:sz w:val="24"/>
          <w:szCs w:val="24"/>
        </w:rPr>
        <w:t xml:space="preserve"> синицу в руки.</w:t>
      </w:r>
    </w:p>
    <w:p w14:paraId="1AD407F5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 xml:space="preserve">Б4. Ветку тронешь </w:t>
      </w:r>
      <w:proofErr w:type="gramStart"/>
      <w:r w:rsidRPr="00064EE2">
        <w:rPr>
          <w:rFonts w:ascii="Times New Roman" w:hAnsi="Times New Roman" w:cs="Times New Roman"/>
          <w:sz w:val="24"/>
          <w:szCs w:val="24"/>
        </w:rPr>
        <w:t>дождем  осыпается</w:t>
      </w:r>
      <w:proofErr w:type="gramEnd"/>
      <w:r w:rsidRPr="00064EE2">
        <w:rPr>
          <w:rFonts w:ascii="Times New Roman" w:hAnsi="Times New Roman" w:cs="Times New Roman"/>
          <w:sz w:val="24"/>
          <w:szCs w:val="24"/>
        </w:rPr>
        <w:t xml:space="preserve"> мокрая гроздь.</w:t>
      </w:r>
    </w:p>
    <w:p w14:paraId="5341EF7C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Б5. Тьма свету не любит злой доброго не терпит.</w:t>
      </w:r>
    </w:p>
    <w:p w14:paraId="238D4BB4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В1. Слышу крадется кто-то к моей палатке.</w:t>
      </w:r>
    </w:p>
    <w:p w14:paraId="7E9E0231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 xml:space="preserve">В2. Очередь была </w:t>
      </w:r>
      <w:proofErr w:type="gramStart"/>
      <w:r w:rsidRPr="00064EE2">
        <w:rPr>
          <w:rFonts w:ascii="Times New Roman" w:hAnsi="Times New Roman" w:cs="Times New Roman"/>
          <w:sz w:val="24"/>
          <w:szCs w:val="24"/>
        </w:rPr>
        <w:t>длинной  мы</w:t>
      </w:r>
      <w:proofErr w:type="gramEnd"/>
      <w:r w:rsidRPr="00064EE2">
        <w:rPr>
          <w:rFonts w:ascii="Times New Roman" w:hAnsi="Times New Roman" w:cs="Times New Roman"/>
          <w:sz w:val="24"/>
          <w:szCs w:val="24"/>
        </w:rPr>
        <w:t xml:space="preserve"> не стали стоять и ушли.</w:t>
      </w:r>
    </w:p>
    <w:p w14:paraId="0EC70EC9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В3. На дворе палил зной в доме было прохладно.</w:t>
      </w:r>
    </w:p>
    <w:p w14:paraId="058EE79A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В4. За двумя зайцами погонишься ни одного не поймаешь.</w:t>
      </w:r>
    </w:p>
    <w:p w14:paraId="5657A35C" w14:textId="2328199E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В5. Не было никакой возможности уйти незаметно он вышел открыто</w:t>
      </w:r>
      <w:r w:rsidR="00085E16">
        <w:rPr>
          <w:rFonts w:ascii="Times New Roman" w:hAnsi="Times New Roman" w:cs="Times New Roman"/>
          <w:sz w:val="24"/>
          <w:szCs w:val="24"/>
        </w:rPr>
        <w:t>,</w:t>
      </w:r>
      <w:r w:rsidRPr="00064EE2">
        <w:rPr>
          <w:rFonts w:ascii="Times New Roman" w:hAnsi="Times New Roman" w:cs="Times New Roman"/>
          <w:sz w:val="24"/>
          <w:szCs w:val="24"/>
        </w:rPr>
        <w:t xml:space="preserve"> будто идёт во двор</w:t>
      </w:r>
      <w:r w:rsidR="00085E16">
        <w:rPr>
          <w:rFonts w:ascii="Times New Roman" w:hAnsi="Times New Roman" w:cs="Times New Roman"/>
          <w:sz w:val="24"/>
          <w:szCs w:val="24"/>
        </w:rPr>
        <w:t>,</w:t>
      </w:r>
      <w:bookmarkStart w:id="1" w:name="_GoBack"/>
      <w:bookmarkEnd w:id="1"/>
      <w:r w:rsidRPr="00064EE2">
        <w:rPr>
          <w:rFonts w:ascii="Times New Roman" w:hAnsi="Times New Roman" w:cs="Times New Roman"/>
          <w:sz w:val="24"/>
          <w:szCs w:val="24"/>
        </w:rPr>
        <w:t xml:space="preserve"> и шмыгнул в огород.</w:t>
      </w:r>
    </w:p>
    <w:p w14:paraId="7B22E4E6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Г1. Прежде чем начать писать, я всегда задаю себе три вопроса что я хочу написать, как написать и для кого написать.</w:t>
      </w:r>
    </w:p>
    <w:p w14:paraId="04B43BA7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Г2. Она села в кресло, долго смотрела на язычок огня он даже не вздрагивал.</w:t>
      </w:r>
    </w:p>
    <w:p w14:paraId="11611EF5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Г3. Голос его звучал тихо, но твёрдо глаза блестели упрямо.</w:t>
      </w:r>
    </w:p>
    <w:p w14:paraId="55ED53B3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Г4. Я доверяю любящим они великодушны.</w:t>
      </w:r>
    </w:p>
    <w:p w14:paraId="0CB0EACC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 xml:space="preserve">Г5. Он выполнил свою </w:t>
      </w:r>
      <w:proofErr w:type="gramStart"/>
      <w:r w:rsidRPr="00064EE2">
        <w:rPr>
          <w:rFonts w:ascii="Times New Roman" w:hAnsi="Times New Roman" w:cs="Times New Roman"/>
          <w:sz w:val="24"/>
          <w:szCs w:val="24"/>
        </w:rPr>
        <w:t>работу  ему</w:t>
      </w:r>
      <w:proofErr w:type="gramEnd"/>
      <w:r w:rsidRPr="00064EE2">
        <w:rPr>
          <w:rFonts w:ascii="Times New Roman" w:hAnsi="Times New Roman" w:cs="Times New Roman"/>
          <w:sz w:val="24"/>
          <w:szCs w:val="24"/>
        </w:rPr>
        <w:t xml:space="preserve"> можно было немного отдохнуть.</w:t>
      </w:r>
    </w:p>
    <w:p w14:paraId="7A2C55BE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Д1. Настоящий писатель - это то же, что древний пророк он видит яснее, чем обычные люди.</w:t>
      </w:r>
    </w:p>
    <w:p w14:paraId="11E25EB9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 xml:space="preserve">Д2. Смелые </w:t>
      </w:r>
      <w:proofErr w:type="gramStart"/>
      <w:r w:rsidRPr="00064EE2">
        <w:rPr>
          <w:rFonts w:ascii="Times New Roman" w:hAnsi="Times New Roman" w:cs="Times New Roman"/>
          <w:sz w:val="24"/>
          <w:szCs w:val="24"/>
        </w:rPr>
        <w:t>побеждают  трусливые</w:t>
      </w:r>
      <w:proofErr w:type="gramEnd"/>
      <w:r w:rsidRPr="00064EE2">
        <w:rPr>
          <w:rFonts w:ascii="Times New Roman" w:hAnsi="Times New Roman" w:cs="Times New Roman"/>
          <w:sz w:val="24"/>
          <w:szCs w:val="24"/>
        </w:rPr>
        <w:t xml:space="preserve"> погибают.</w:t>
      </w:r>
    </w:p>
    <w:p w14:paraId="3458AD0F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Д3. Молвит слово   соловей поёт.</w:t>
      </w:r>
    </w:p>
    <w:p w14:paraId="48F3E7B9" w14:textId="77777777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>Д4. Крыша давно уже не была крашена стекла отдавали радугой из щелей между ступенями росла трава</w:t>
      </w:r>
    </w:p>
    <w:p w14:paraId="00FAC684" w14:textId="500D84CA" w:rsidR="00064EE2" w:rsidRPr="00064EE2" w:rsidRDefault="00064EE2" w:rsidP="00064EE2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064EE2">
        <w:rPr>
          <w:rFonts w:ascii="Times New Roman" w:hAnsi="Times New Roman" w:cs="Times New Roman"/>
          <w:sz w:val="24"/>
          <w:szCs w:val="24"/>
        </w:rPr>
        <w:t xml:space="preserve">Д5. Костров нельзя было </w:t>
      </w:r>
      <w:proofErr w:type="gramStart"/>
      <w:r w:rsidRPr="00064EE2">
        <w:rPr>
          <w:rFonts w:ascii="Times New Roman" w:hAnsi="Times New Roman" w:cs="Times New Roman"/>
          <w:sz w:val="24"/>
          <w:szCs w:val="24"/>
        </w:rPr>
        <w:t>разводить  легли</w:t>
      </w:r>
      <w:proofErr w:type="gramEnd"/>
      <w:r w:rsidRPr="00064EE2">
        <w:rPr>
          <w:rFonts w:ascii="Times New Roman" w:hAnsi="Times New Roman" w:cs="Times New Roman"/>
          <w:sz w:val="24"/>
          <w:szCs w:val="24"/>
        </w:rPr>
        <w:t xml:space="preserve"> спать не раздеваясь.</w:t>
      </w:r>
    </w:p>
    <w:bookmarkEnd w:id="0"/>
    <w:p w14:paraId="58DB9AA2" w14:textId="1417B2E7" w:rsidR="007F4BA3" w:rsidRDefault="00BA7BA6" w:rsidP="00BA7BA6">
      <w:pPr>
        <w:jc w:val="center"/>
        <w:rPr>
          <w:rFonts w:ascii="Times New Roman" w:hAnsi="Times New Roman" w:cs="Times New Roman"/>
          <w:sz w:val="24"/>
          <w:szCs w:val="24"/>
        </w:rPr>
      </w:pPr>
      <w:r w:rsidRPr="00897DE1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</w:t>
      </w:r>
      <w:r w:rsidR="00F164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48F">
        <w:rPr>
          <w:rFonts w:ascii="Times New Roman" w:hAnsi="Times New Roman" w:cs="Times New Roman"/>
          <w:b/>
          <w:bCs/>
          <w:sz w:val="28"/>
          <w:szCs w:val="28"/>
        </w:rPr>
        <w:t>(В-1)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8231B1" w14:paraId="56621A30" w14:textId="77777777" w:rsidTr="008231B1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76CA9EDF" w14:textId="77777777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3DD94E" w14:textId="02A92D58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66EC3" w14:textId="2F3D44FD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3F81E" w14:textId="5C8C6458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28977" w14:textId="10F26AEC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069A8" w14:textId="4AFA9C20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</w:tr>
      <w:tr w:rsidR="008231B1" w:rsidRPr="008231B1" w14:paraId="2F942DD9" w14:textId="77777777" w:rsidTr="00085E16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937A35" w14:textId="0B446759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403C5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</w:tcPr>
          <w:p w14:paraId="4AD15F1A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3A4DAC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C2A889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6C85C92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231B1" w:rsidRPr="008231B1" w14:paraId="37489EB6" w14:textId="77777777" w:rsidTr="00085E16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AFAB62" w14:textId="6A484621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84EA85F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shd w:val="clear" w:color="auto" w:fill="auto"/>
          </w:tcPr>
          <w:p w14:paraId="4C9DE8DA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shd w:val="clear" w:color="auto" w:fill="auto"/>
          </w:tcPr>
          <w:p w14:paraId="60FAD0B4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shd w:val="clear" w:color="auto" w:fill="auto"/>
          </w:tcPr>
          <w:p w14:paraId="11257D9C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shd w:val="clear" w:color="auto" w:fill="auto"/>
          </w:tcPr>
          <w:p w14:paraId="66507295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231B1" w:rsidRPr="008231B1" w14:paraId="67EDCF32" w14:textId="77777777" w:rsidTr="00085E16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D8B20" w14:textId="71B75999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54CF30C0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shd w:val="clear" w:color="auto" w:fill="auto"/>
          </w:tcPr>
          <w:p w14:paraId="2B8E25C5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shd w:val="clear" w:color="auto" w:fill="auto"/>
          </w:tcPr>
          <w:p w14:paraId="074BBF40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shd w:val="clear" w:color="auto" w:fill="auto"/>
          </w:tcPr>
          <w:p w14:paraId="7FF4B511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shd w:val="clear" w:color="auto" w:fill="auto"/>
          </w:tcPr>
          <w:p w14:paraId="69D33D91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231B1" w:rsidRPr="008231B1" w14:paraId="565FDF16" w14:textId="77777777" w:rsidTr="00085E16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2A41B" w14:textId="21F52BDC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6CE6BB7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shd w:val="clear" w:color="auto" w:fill="auto"/>
          </w:tcPr>
          <w:p w14:paraId="0806FF09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shd w:val="clear" w:color="auto" w:fill="auto"/>
          </w:tcPr>
          <w:p w14:paraId="0F72AE8D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14:paraId="3D9F0621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shd w:val="clear" w:color="auto" w:fill="auto"/>
          </w:tcPr>
          <w:p w14:paraId="18BAEE97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8231B1" w:rsidRPr="008231B1" w14:paraId="7EB21D13" w14:textId="77777777" w:rsidTr="00085E16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FE2CBA" w14:textId="55A05257" w:rsidR="00897DE1" w:rsidRPr="00897DE1" w:rsidRDefault="00897DE1" w:rsidP="00897DE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006BE53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shd w:val="clear" w:color="auto" w:fill="auto"/>
          </w:tcPr>
          <w:p w14:paraId="2DC05F6E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shd w:val="clear" w:color="auto" w:fill="auto"/>
          </w:tcPr>
          <w:p w14:paraId="4819BA4E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3" w:type="dxa"/>
            <w:shd w:val="clear" w:color="auto" w:fill="auto"/>
          </w:tcPr>
          <w:p w14:paraId="1E0D16C8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544" w:type="dxa"/>
            <w:shd w:val="clear" w:color="auto" w:fill="auto"/>
          </w:tcPr>
          <w:p w14:paraId="772FC554" w14:textId="77777777" w:rsidR="00897DE1" w:rsidRPr="008231B1" w:rsidRDefault="00897DE1" w:rsidP="00897DE1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</w:tbl>
    <w:p w14:paraId="4360CA0A" w14:textId="77777777" w:rsidR="00897DE1" w:rsidRDefault="00897DE1" w:rsidP="00897DE1">
      <w:pPr>
        <w:rPr>
          <w:rFonts w:ascii="Times New Roman" w:hAnsi="Times New Roman" w:cs="Times New Roman"/>
          <w:sz w:val="24"/>
          <w:szCs w:val="24"/>
        </w:rPr>
      </w:pPr>
    </w:p>
    <w:p w14:paraId="4842224A" w14:textId="362B7753" w:rsidR="00F1648F" w:rsidRDefault="00F164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87343BC" w14:textId="10B5F7AC" w:rsidR="00F1648F" w:rsidRPr="00F1648F" w:rsidRDefault="00F1648F" w:rsidP="00F16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МОРСКОЙ БОЙ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48F">
        <w:rPr>
          <w:rFonts w:ascii="Times New Roman" w:hAnsi="Times New Roman" w:cs="Times New Roman"/>
          <w:b/>
          <w:bCs/>
          <w:sz w:val="24"/>
          <w:szCs w:val="24"/>
        </w:rPr>
        <w:t>(В-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648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4077"/>
      </w:tblGrid>
      <w:tr w:rsidR="00F1648F" w:rsidRPr="00F1648F" w14:paraId="35398BA4" w14:textId="77777777" w:rsidTr="00D85A1F">
        <w:trPr>
          <w:trHeight w:val="3241"/>
        </w:trPr>
        <w:tc>
          <w:tcPr>
            <w:tcW w:w="6379" w:type="dxa"/>
          </w:tcPr>
          <w:p w14:paraId="4386EAEB" w14:textId="77777777" w:rsidR="00F1648F" w:rsidRPr="00F1648F" w:rsidRDefault="00F1648F" w:rsidP="00085E16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Обнаружь, отметь на карте и уничтожь корабли противника: один трехпалубный, один двухпалубный и один однопалубный. </w:t>
            </w:r>
          </w:p>
          <w:p w14:paraId="29EF183B" w14:textId="35AE4CD0" w:rsidR="00F1648F" w:rsidRPr="00F1648F" w:rsidRDefault="00F1648F" w:rsidP="00085E16">
            <w:pPr>
              <w:spacing w:after="160" w:line="259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Корабли – это предложения, в которых необходимо поставить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тире</w:t>
            </w:r>
            <w:r w:rsidRPr="00F16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между частями бессоюзного сложного предложения (знаки препинания в предложениях пропущены).</w:t>
            </w:r>
          </w:p>
          <w:p w14:paraId="548167A0" w14:textId="77777777" w:rsidR="00F1648F" w:rsidRPr="00F1648F" w:rsidRDefault="00F1648F" w:rsidP="00085E16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Корабль – это клетки, идущие подряд; изгибаться корабли не могут. Нельзя, чтобы корабли соприкасались (даже уголками).</w:t>
            </w:r>
          </w:p>
        </w:tc>
        <w:tc>
          <w:tcPr>
            <w:tcW w:w="4077" w:type="dxa"/>
          </w:tcPr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543"/>
              <w:gridCol w:w="544"/>
              <w:gridCol w:w="543"/>
              <w:gridCol w:w="544"/>
              <w:gridCol w:w="543"/>
              <w:gridCol w:w="544"/>
            </w:tblGrid>
            <w:tr w:rsidR="00F1648F" w:rsidRPr="00F1648F" w14:paraId="1DB18DD8" w14:textId="77777777" w:rsidTr="00D85A1F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7136F3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955C93E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B161581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943E8BA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D4412DE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794ACAE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</w:tr>
            <w:tr w:rsidR="00F1648F" w:rsidRPr="00F1648F" w14:paraId="11A2F807" w14:textId="77777777" w:rsidTr="00D85A1F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F9B4A0C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14:paraId="43747923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6581831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CA4FFE4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0F9C3D7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48DAEC2B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648F" w:rsidRPr="00F1648F" w14:paraId="560024EE" w14:textId="77777777" w:rsidTr="00D85A1F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11E62E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DB8510C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130A0723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02C09206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30AEAE85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386A02F4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648F" w:rsidRPr="00F1648F" w14:paraId="26132E09" w14:textId="77777777" w:rsidTr="00D85A1F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E959394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2B4B7BCB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09D8EB39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61C4A054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4F47A050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09DE0930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648F" w:rsidRPr="00F1648F" w14:paraId="72D2DA3D" w14:textId="77777777" w:rsidTr="00D85A1F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8D9E091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988F796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468F1853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7AA4F207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24E5FA7E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25C788AB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1648F" w:rsidRPr="00F1648F" w14:paraId="4F0F507D" w14:textId="77777777" w:rsidTr="00D85A1F">
              <w:trPr>
                <w:jc w:val="right"/>
              </w:trPr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0B595D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1648F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46FFA5C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46E47064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44B8856B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  <w:shd w:val="clear" w:color="auto" w:fill="auto"/>
                </w:tcPr>
                <w:p w14:paraId="75E33295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4" w:type="dxa"/>
                  <w:shd w:val="clear" w:color="auto" w:fill="auto"/>
                </w:tcPr>
                <w:p w14:paraId="281880BB" w14:textId="77777777" w:rsidR="00F1648F" w:rsidRPr="00F1648F" w:rsidRDefault="00F1648F" w:rsidP="00F1648F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98F9AFD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AEE11A" w14:textId="77777777" w:rsidR="00F1648F" w:rsidRPr="00F1648F" w:rsidRDefault="00F1648F" w:rsidP="00F1648F">
      <w:pPr>
        <w:rPr>
          <w:rFonts w:ascii="Times New Roman" w:hAnsi="Times New Roman" w:cs="Times New Roman"/>
          <w:sz w:val="24"/>
          <w:szCs w:val="24"/>
        </w:rPr>
      </w:pPr>
    </w:p>
    <w:p w14:paraId="51C97DA6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А1. Слышу крадется кто-то к моей палатке.</w:t>
      </w:r>
    </w:p>
    <w:p w14:paraId="39E6240B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А2. Солнце садилось закат крепчал закат разгорался пурпуром.</w:t>
      </w:r>
    </w:p>
    <w:p w14:paraId="4D019290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А3. Прежде чем начать писать, я всегда задаю себе три вопроса что я хочу написать, как написать и для кого написать.</w:t>
      </w:r>
    </w:p>
    <w:p w14:paraId="50606C9D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А4. Настоящий писатель - это то же, что древний пророк он видит яснее, чем обычные люди.</w:t>
      </w:r>
    </w:p>
    <w:p w14:paraId="1E3395C2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А5. Крыша давно уже не была крашена стекла отдавали радугой из щелей между ступенями росла трава</w:t>
      </w:r>
    </w:p>
    <w:p w14:paraId="3C04FB55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Б1. Я знаю   в вашем сердце есть и гордость, и прямая честь.</w:t>
      </w:r>
    </w:p>
    <w:p w14:paraId="262ACD23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Б2. Тьма свету не любит злой доброго не терпит.</w:t>
      </w:r>
    </w:p>
    <w:p w14:paraId="530C88B6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Б3. День выдался на редкость хороший было тихо, светло и в меру холодно.</w:t>
      </w:r>
    </w:p>
    <w:p w14:paraId="22E59585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Б4. Нынешней осенью вдруг я почувствовал со старым другом надо увидеться.</w:t>
      </w:r>
    </w:p>
    <w:p w14:paraId="5CA5DC44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Б5. Я доверяю любящим они великодушны.</w:t>
      </w:r>
    </w:p>
    <w:p w14:paraId="62000B72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В1. Я сильно прозяб холод успел проникнуть через одежду.</w:t>
      </w:r>
    </w:p>
    <w:p w14:paraId="36C40016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В2. Идти было трудно густые, часто колючие кусты разрослись густо…</w:t>
      </w:r>
    </w:p>
    <w:p w14:paraId="18442682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 xml:space="preserve">В3. </w:t>
      </w:r>
      <w:proofErr w:type="spellStart"/>
      <w:r w:rsidRPr="00F1648F">
        <w:rPr>
          <w:rFonts w:ascii="Times New Roman" w:hAnsi="Times New Roman" w:cs="Times New Roman"/>
          <w:sz w:val="24"/>
          <w:szCs w:val="24"/>
        </w:rPr>
        <w:t>Шмахин</w:t>
      </w:r>
      <w:proofErr w:type="spellEnd"/>
      <w:r w:rsidRPr="00F1648F">
        <w:rPr>
          <w:rFonts w:ascii="Times New Roman" w:hAnsi="Times New Roman" w:cs="Times New Roman"/>
          <w:sz w:val="24"/>
          <w:szCs w:val="24"/>
        </w:rPr>
        <w:t xml:space="preserve"> взглянул на часы было только без десяти семь.</w:t>
      </w:r>
    </w:p>
    <w:p w14:paraId="09860CE4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В4. Луны не было на небе она в ту пору поздно всходила.</w:t>
      </w:r>
    </w:p>
    <w:p w14:paraId="76A93B20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В5. Он чувствовал себя нехорошо тело было слабо, в глазах ощущалась тупая боль.</w:t>
      </w:r>
    </w:p>
    <w:p w14:paraId="554E3296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Г1. Во мне два человека один живет в полном смысле этого слова, другой мыслит и судит его.</w:t>
      </w:r>
    </w:p>
    <w:p w14:paraId="33F776FD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Г2. Лесная лужайка вся насыщена холодной росой насекомые спят многие цветы ещё не раскрыли венчиков.</w:t>
      </w:r>
    </w:p>
    <w:p w14:paraId="379CA13A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Г3. Его глаза никогда не смотрят просто они всё высматривают да подсматривают.</w:t>
      </w:r>
    </w:p>
    <w:p w14:paraId="0EE1F555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 xml:space="preserve">Г4. Мы очень </w:t>
      </w:r>
      <w:proofErr w:type="gramStart"/>
      <w:r w:rsidRPr="00F1648F">
        <w:rPr>
          <w:rFonts w:ascii="Times New Roman" w:hAnsi="Times New Roman" w:cs="Times New Roman"/>
          <w:sz w:val="24"/>
          <w:szCs w:val="24"/>
        </w:rPr>
        <w:t>зябли  ночи</w:t>
      </w:r>
      <w:proofErr w:type="gramEnd"/>
      <w:r w:rsidRPr="00F1648F">
        <w:rPr>
          <w:rFonts w:ascii="Times New Roman" w:hAnsi="Times New Roman" w:cs="Times New Roman"/>
          <w:sz w:val="24"/>
          <w:szCs w:val="24"/>
        </w:rPr>
        <w:t xml:space="preserve"> были холодные.</w:t>
      </w:r>
    </w:p>
    <w:p w14:paraId="0D8D6765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 xml:space="preserve">Г5. Костров нельзя было </w:t>
      </w:r>
      <w:proofErr w:type="gramStart"/>
      <w:r w:rsidRPr="00F1648F">
        <w:rPr>
          <w:rFonts w:ascii="Times New Roman" w:hAnsi="Times New Roman" w:cs="Times New Roman"/>
          <w:sz w:val="24"/>
          <w:szCs w:val="24"/>
        </w:rPr>
        <w:t>разводить  легли</w:t>
      </w:r>
      <w:proofErr w:type="gramEnd"/>
      <w:r w:rsidRPr="00F1648F">
        <w:rPr>
          <w:rFonts w:ascii="Times New Roman" w:hAnsi="Times New Roman" w:cs="Times New Roman"/>
          <w:sz w:val="24"/>
          <w:szCs w:val="24"/>
        </w:rPr>
        <w:t xml:space="preserve"> спать не раздеваясь.</w:t>
      </w:r>
    </w:p>
    <w:p w14:paraId="04C432EF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 xml:space="preserve">Д1. Дорога была </w:t>
      </w:r>
      <w:proofErr w:type="gramStart"/>
      <w:r w:rsidRPr="00F1648F">
        <w:rPr>
          <w:rFonts w:ascii="Times New Roman" w:hAnsi="Times New Roman" w:cs="Times New Roman"/>
          <w:sz w:val="24"/>
          <w:szCs w:val="24"/>
        </w:rPr>
        <w:t>плохая  людей</w:t>
      </w:r>
      <w:proofErr w:type="gramEnd"/>
      <w:r w:rsidRPr="00F1648F">
        <w:rPr>
          <w:rFonts w:ascii="Times New Roman" w:hAnsi="Times New Roman" w:cs="Times New Roman"/>
          <w:sz w:val="24"/>
          <w:szCs w:val="24"/>
        </w:rPr>
        <w:t xml:space="preserve"> в кузове швыряло из стороны в сторону.</w:t>
      </w:r>
    </w:p>
    <w:p w14:paraId="75E2B8DD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Д2. На дворе палил зной в доме было прохладно.</w:t>
      </w:r>
    </w:p>
    <w:p w14:paraId="15DADF6A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Д3. Молвит слово   соловей поёт.</w:t>
      </w:r>
    </w:p>
    <w:p w14:paraId="08B992FE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>Д4. Наташа не узнавала звезд созвездия запутались в ветвях деревьев и потеряли знакомые очертания.</w:t>
      </w:r>
    </w:p>
    <w:p w14:paraId="5248D790" w14:textId="77777777" w:rsidR="00F1648F" w:rsidRPr="00F1648F" w:rsidRDefault="00F1648F" w:rsidP="00F1648F">
      <w:pPr>
        <w:spacing w:after="60" w:line="276" w:lineRule="auto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sz w:val="24"/>
          <w:szCs w:val="24"/>
        </w:rPr>
        <w:t xml:space="preserve">Д5. Он выполнил свою </w:t>
      </w:r>
      <w:proofErr w:type="gramStart"/>
      <w:r w:rsidRPr="00F1648F">
        <w:rPr>
          <w:rFonts w:ascii="Times New Roman" w:hAnsi="Times New Roman" w:cs="Times New Roman"/>
          <w:sz w:val="24"/>
          <w:szCs w:val="24"/>
        </w:rPr>
        <w:t>работу  ему</w:t>
      </w:r>
      <w:proofErr w:type="gramEnd"/>
      <w:r w:rsidRPr="00F1648F">
        <w:rPr>
          <w:rFonts w:ascii="Times New Roman" w:hAnsi="Times New Roman" w:cs="Times New Roman"/>
          <w:sz w:val="24"/>
          <w:szCs w:val="24"/>
        </w:rPr>
        <w:t xml:space="preserve"> можно было немного отдохнуть.</w:t>
      </w:r>
    </w:p>
    <w:p w14:paraId="741CD030" w14:textId="0B8895B0" w:rsidR="00F1648F" w:rsidRPr="00F1648F" w:rsidRDefault="00F1648F" w:rsidP="00F1648F">
      <w:pPr>
        <w:rPr>
          <w:rFonts w:ascii="Times New Roman" w:hAnsi="Times New Roman" w:cs="Times New Roman"/>
          <w:sz w:val="24"/>
          <w:szCs w:val="24"/>
        </w:rPr>
      </w:pPr>
    </w:p>
    <w:p w14:paraId="106BC8FC" w14:textId="53473460" w:rsidR="00F1648F" w:rsidRPr="00F1648F" w:rsidRDefault="00F1648F" w:rsidP="00F1648F">
      <w:pPr>
        <w:jc w:val="center"/>
        <w:rPr>
          <w:rFonts w:ascii="Times New Roman" w:hAnsi="Times New Roman" w:cs="Times New Roman"/>
          <w:sz w:val="24"/>
          <w:szCs w:val="24"/>
        </w:rPr>
      </w:pPr>
      <w:r w:rsidRPr="00F1648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48F">
        <w:rPr>
          <w:rFonts w:ascii="Times New Roman" w:hAnsi="Times New Roman" w:cs="Times New Roman"/>
          <w:b/>
          <w:bCs/>
          <w:sz w:val="24"/>
          <w:szCs w:val="24"/>
        </w:rPr>
        <w:t>(В-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1648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1648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544"/>
        <w:gridCol w:w="543"/>
        <w:gridCol w:w="544"/>
        <w:gridCol w:w="543"/>
        <w:gridCol w:w="544"/>
      </w:tblGrid>
      <w:tr w:rsidR="00F1648F" w:rsidRPr="00F1648F" w14:paraId="409D9E7A" w14:textId="77777777" w:rsidTr="00D85A1F"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14:paraId="120A35A7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B913CC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94190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9523F4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11E09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A034F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F1648F" w:rsidRPr="00F1648F" w14:paraId="0F87CF3D" w14:textId="77777777" w:rsidTr="00085E16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D591AC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26E25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</w:tcPr>
          <w:p w14:paraId="3C884241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auto"/>
          </w:tcPr>
          <w:p w14:paraId="52629606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auto"/>
          </w:tcPr>
          <w:p w14:paraId="2B2238ED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EEA048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8F" w:rsidRPr="00F1648F" w14:paraId="573E44CA" w14:textId="77777777" w:rsidTr="00085E16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260BE8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6A3BEB1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14:paraId="22D745FF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37A51C3B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14:paraId="5438E00B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24F7F352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8F" w:rsidRPr="00F1648F" w14:paraId="4C8A7D72" w14:textId="77777777" w:rsidTr="00085E16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E1D579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14C73F81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14:paraId="3ADBE259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208749CC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14:paraId="0126EC4F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4D4433F8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8F" w:rsidRPr="00F1648F" w14:paraId="34C140BB" w14:textId="77777777" w:rsidTr="00F1648F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FB673C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02B46D6D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14:paraId="5ED68F31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6840252A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14:paraId="7FDEAF58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1CF9C32C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48F" w:rsidRPr="00F1648F" w14:paraId="63CB0742" w14:textId="77777777" w:rsidTr="00085E16">
        <w:tc>
          <w:tcPr>
            <w:tcW w:w="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DD264A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6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dxa"/>
            <w:tcBorders>
              <w:left w:val="single" w:sz="4" w:space="0" w:color="auto"/>
            </w:tcBorders>
            <w:shd w:val="clear" w:color="auto" w:fill="auto"/>
          </w:tcPr>
          <w:p w14:paraId="6312D559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auto"/>
          </w:tcPr>
          <w:p w14:paraId="648FA9E5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auto"/>
          </w:tcPr>
          <w:p w14:paraId="7675ABFA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shd w:val="clear" w:color="auto" w:fill="D9D9D9" w:themeFill="background1" w:themeFillShade="D9"/>
          </w:tcPr>
          <w:p w14:paraId="1B538458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auto" w:fill="D9D9D9" w:themeFill="background1" w:themeFillShade="D9"/>
          </w:tcPr>
          <w:p w14:paraId="6E08D472" w14:textId="77777777" w:rsidR="00F1648F" w:rsidRPr="00F1648F" w:rsidRDefault="00F1648F" w:rsidP="00F1648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E253E7" w14:textId="77777777" w:rsidR="00F1648F" w:rsidRPr="00F1648F" w:rsidRDefault="00F1648F" w:rsidP="00F1648F">
      <w:pPr>
        <w:rPr>
          <w:rFonts w:ascii="Times New Roman" w:hAnsi="Times New Roman" w:cs="Times New Roman"/>
          <w:sz w:val="24"/>
          <w:szCs w:val="24"/>
        </w:rPr>
      </w:pPr>
    </w:p>
    <w:p w14:paraId="4BB9B875" w14:textId="77777777" w:rsidR="00F1648F" w:rsidRPr="00F1648F" w:rsidRDefault="00F1648F" w:rsidP="00F1648F">
      <w:pPr>
        <w:rPr>
          <w:rFonts w:ascii="Times New Roman" w:hAnsi="Times New Roman" w:cs="Times New Roman"/>
          <w:sz w:val="24"/>
          <w:szCs w:val="24"/>
        </w:rPr>
      </w:pPr>
    </w:p>
    <w:p w14:paraId="3C8D7EC6" w14:textId="77777777" w:rsidR="008231B1" w:rsidRDefault="008231B1">
      <w:pPr>
        <w:rPr>
          <w:rFonts w:ascii="Times New Roman" w:hAnsi="Times New Roman" w:cs="Times New Roman"/>
          <w:sz w:val="24"/>
          <w:szCs w:val="24"/>
        </w:rPr>
      </w:pPr>
    </w:p>
    <w:sectPr w:rsidR="008231B1" w:rsidSect="007F4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11"/>
    <w:rsid w:val="00064EE2"/>
    <w:rsid w:val="00085E16"/>
    <w:rsid w:val="0066241A"/>
    <w:rsid w:val="007F4BA3"/>
    <w:rsid w:val="008231B1"/>
    <w:rsid w:val="00897DE1"/>
    <w:rsid w:val="00BA7BA6"/>
    <w:rsid w:val="00F03EA4"/>
    <w:rsid w:val="00F1648F"/>
    <w:rsid w:val="00FE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6170"/>
  <w15:chartTrackingRefBased/>
  <w15:docId w15:val="{8171F0F8-B971-4923-8D89-DA2985AB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5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Иванцова Елена Владимировна</cp:lastModifiedBy>
  <cp:revision>4</cp:revision>
  <cp:lastPrinted>2023-06-13T10:09:00Z</cp:lastPrinted>
  <dcterms:created xsi:type="dcterms:W3CDTF">2023-06-12T19:46:00Z</dcterms:created>
  <dcterms:modified xsi:type="dcterms:W3CDTF">2023-06-13T10:23:00Z</dcterms:modified>
</cp:coreProperties>
</file>